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756E5" w14:textId="77777777" w:rsidR="00CD2B22" w:rsidRPr="00CD2B22" w:rsidRDefault="00CD2B22" w:rsidP="00CD2B22">
      <w:pPr>
        <w:spacing w:before="100" w:beforeAutospacing="1" w:after="100" w:afterAutospacing="1" w:line="240" w:lineRule="auto"/>
        <w:rPr>
          <w:rFonts w:ascii="Times New Roman" w:eastAsia="Times New Roman" w:hAnsi="Times New Roman" w:cs="Times New Roman"/>
          <w:kern w:val="0"/>
          <w:lang w:eastAsia="et-EE"/>
          <w14:ligatures w14:val="none"/>
        </w:rPr>
      </w:pPr>
      <w:r w:rsidRPr="00CD2B22">
        <w:rPr>
          <w:rFonts w:ascii="Times New Roman" w:eastAsia="Times New Roman" w:hAnsi="Times New Roman" w:cs="Times New Roman"/>
          <w:b/>
          <w:bCs/>
          <w:kern w:val="0"/>
          <w:lang w:eastAsia="et-EE"/>
          <w14:ligatures w14:val="none"/>
        </w:rPr>
        <w:t>Transpordiametile</w:t>
      </w:r>
    </w:p>
    <w:p w14:paraId="76ED3AA6" w14:textId="568D65BC" w:rsidR="00CD2B22" w:rsidRPr="00CD2B22" w:rsidRDefault="00CD2B22" w:rsidP="00CD2B22">
      <w:pPr>
        <w:spacing w:before="100" w:beforeAutospacing="1" w:after="100" w:afterAutospacing="1" w:line="240" w:lineRule="auto"/>
        <w:rPr>
          <w:rFonts w:ascii="Times New Roman" w:eastAsia="Times New Roman" w:hAnsi="Times New Roman" w:cs="Times New Roman"/>
          <w:kern w:val="0"/>
          <w:lang w:eastAsia="et-EE"/>
          <w14:ligatures w14:val="none"/>
        </w:rPr>
      </w:pPr>
      <w:r w:rsidRPr="00CD2B22">
        <w:rPr>
          <w:rFonts w:ascii="Times New Roman" w:eastAsia="Times New Roman" w:hAnsi="Times New Roman" w:cs="Times New Roman"/>
          <w:b/>
          <w:bCs/>
          <w:kern w:val="0"/>
          <w:lang w:eastAsia="et-EE"/>
          <w14:ligatures w14:val="none"/>
        </w:rPr>
        <w:t xml:space="preserve">MTÜ </w:t>
      </w:r>
      <w:proofErr w:type="spellStart"/>
      <w:r w:rsidRPr="00CD2B22">
        <w:rPr>
          <w:rFonts w:ascii="Times New Roman" w:eastAsia="Times New Roman" w:hAnsi="Times New Roman" w:cs="Times New Roman"/>
          <w:b/>
          <w:bCs/>
          <w:kern w:val="0"/>
          <w:lang w:eastAsia="et-EE"/>
          <w14:ligatures w14:val="none"/>
        </w:rPr>
        <w:t>Lobotka</w:t>
      </w:r>
      <w:proofErr w:type="spellEnd"/>
      <w:r w:rsidRPr="00CD2B22">
        <w:rPr>
          <w:rFonts w:ascii="Times New Roman" w:eastAsia="Times New Roman" w:hAnsi="Times New Roman" w:cs="Times New Roman"/>
          <w:b/>
          <w:bCs/>
          <w:kern w:val="0"/>
          <w:lang w:eastAsia="et-EE"/>
          <w14:ligatures w14:val="none"/>
        </w:rPr>
        <w:t xml:space="preserve"> Küla Selts</w:t>
      </w:r>
      <w:r w:rsidRPr="00CD2B22">
        <w:rPr>
          <w:rFonts w:ascii="Times New Roman" w:eastAsia="Times New Roman" w:hAnsi="Times New Roman" w:cs="Times New Roman"/>
          <w:kern w:val="0"/>
          <w:lang w:eastAsia="et-EE"/>
          <w14:ligatures w14:val="none"/>
        </w:rPr>
        <w:br/>
        <w:t>Registrikood:</w:t>
      </w:r>
      <w:r w:rsidRPr="00CD2B22">
        <w:rPr>
          <w:rFonts w:ascii="Times New Roman" w:eastAsia="Times New Roman" w:hAnsi="Times New Roman" w:cs="Times New Roman"/>
          <w:kern w:val="0"/>
          <w:lang w:eastAsia="et-EE"/>
          <w14:ligatures w14:val="none"/>
        </w:rPr>
        <w:t xml:space="preserve"> </w:t>
      </w:r>
      <w:r w:rsidRPr="00CD2B22">
        <w:rPr>
          <w:rFonts w:ascii="Times New Roman" w:eastAsia="Times New Roman" w:hAnsi="Times New Roman" w:cs="Times New Roman"/>
          <w:kern w:val="0"/>
          <w:lang w:eastAsia="et-EE"/>
          <w14:ligatures w14:val="none"/>
        </w:rPr>
        <w:t>80179059</w:t>
      </w:r>
      <w:r w:rsidRPr="00CD2B22">
        <w:rPr>
          <w:rFonts w:ascii="Times New Roman" w:eastAsia="Times New Roman" w:hAnsi="Times New Roman" w:cs="Times New Roman"/>
          <w:kern w:val="0"/>
          <w:lang w:eastAsia="et-EE"/>
          <w14:ligatures w14:val="none"/>
        </w:rPr>
        <w:br/>
        <w:t xml:space="preserve">Aadress: Võru maakond, Setomaa vald, </w:t>
      </w:r>
      <w:proofErr w:type="spellStart"/>
      <w:r w:rsidRPr="00CD2B22">
        <w:rPr>
          <w:rFonts w:ascii="Times New Roman" w:eastAsia="Times New Roman" w:hAnsi="Times New Roman" w:cs="Times New Roman"/>
          <w:kern w:val="0"/>
          <w:lang w:eastAsia="et-EE"/>
          <w14:ligatures w14:val="none"/>
        </w:rPr>
        <w:t>Lobotka</w:t>
      </w:r>
      <w:proofErr w:type="spellEnd"/>
      <w:r w:rsidRPr="00CD2B22">
        <w:rPr>
          <w:rFonts w:ascii="Times New Roman" w:eastAsia="Times New Roman" w:hAnsi="Times New Roman" w:cs="Times New Roman"/>
          <w:kern w:val="0"/>
          <w:lang w:eastAsia="et-EE"/>
          <w14:ligatures w14:val="none"/>
        </w:rPr>
        <w:t xml:space="preserve"> küla, Külavahe tee 15, 64012</w:t>
      </w:r>
      <w:r w:rsidRPr="00CD2B22">
        <w:rPr>
          <w:rFonts w:ascii="Times New Roman" w:eastAsia="Times New Roman" w:hAnsi="Times New Roman" w:cs="Times New Roman"/>
          <w:kern w:val="0"/>
          <w:lang w:eastAsia="et-EE"/>
          <w14:ligatures w14:val="none"/>
        </w:rPr>
        <w:br/>
        <w:t xml:space="preserve">E-post: </w:t>
      </w:r>
      <w:r>
        <w:rPr>
          <w:rFonts w:ascii="Times New Roman" w:eastAsia="Times New Roman" w:hAnsi="Times New Roman" w:cs="Times New Roman"/>
          <w:kern w:val="0"/>
          <w:lang w:eastAsia="et-EE"/>
          <w14:ligatures w14:val="none"/>
        </w:rPr>
        <w:t>triinu.kotov@gmail.com</w:t>
      </w:r>
      <w:r w:rsidRPr="00CD2B22">
        <w:rPr>
          <w:rFonts w:ascii="Times New Roman" w:eastAsia="Times New Roman" w:hAnsi="Times New Roman" w:cs="Times New Roman"/>
          <w:kern w:val="0"/>
          <w:lang w:eastAsia="et-EE"/>
          <w14:ligatures w14:val="none"/>
        </w:rPr>
        <w:br/>
        <w:t xml:space="preserve">Telefon: </w:t>
      </w:r>
      <w:r>
        <w:rPr>
          <w:rFonts w:ascii="Times New Roman" w:eastAsia="Times New Roman" w:hAnsi="Times New Roman" w:cs="Times New Roman"/>
          <w:kern w:val="0"/>
          <w:lang w:eastAsia="et-EE"/>
          <w14:ligatures w14:val="none"/>
        </w:rPr>
        <w:t>56566767</w:t>
      </w:r>
    </w:p>
    <w:p w14:paraId="325BC6BE" w14:textId="77777777" w:rsidR="00CD2B22" w:rsidRDefault="00CD2B22" w:rsidP="00CD2B22">
      <w:pPr>
        <w:spacing w:before="100" w:beforeAutospacing="1" w:after="100" w:afterAutospacing="1" w:line="240" w:lineRule="auto"/>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11.10.2026</w:t>
      </w:r>
    </w:p>
    <w:p w14:paraId="5D7CE1E8" w14:textId="6437238D" w:rsidR="00CD2B22" w:rsidRPr="00CD2B22" w:rsidRDefault="00CD2B22" w:rsidP="00CD2B22">
      <w:pPr>
        <w:spacing w:before="100" w:beforeAutospacing="1" w:after="100" w:afterAutospacing="1" w:line="240" w:lineRule="auto"/>
        <w:rPr>
          <w:rFonts w:ascii="Times New Roman" w:eastAsia="Times New Roman" w:hAnsi="Times New Roman" w:cs="Times New Roman"/>
          <w:kern w:val="0"/>
          <w:lang w:eastAsia="et-EE"/>
          <w14:ligatures w14:val="none"/>
        </w:rPr>
      </w:pPr>
      <w:r w:rsidRPr="00CD2B22">
        <w:rPr>
          <w:rFonts w:ascii="Times New Roman" w:eastAsia="Times New Roman" w:hAnsi="Times New Roman" w:cs="Times New Roman"/>
          <w:b/>
          <w:bCs/>
          <w:kern w:val="0"/>
          <w:sz w:val="27"/>
          <w:szCs w:val="27"/>
          <w:lang w:eastAsia="et-EE"/>
          <w14:ligatures w14:val="none"/>
        </w:rPr>
        <w:t>Avaldus loa ja maa kasutamise kokkuleppe sõlmimiseks</w:t>
      </w:r>
    </w:p>
    <w:p w14:paraId="1AF37B1E" w14:textId="77777777" w:rsidR="00CD2B22" w:rsidRPr="00CD2B22" w:rsidRDefault="00CD2B22" w:rsidP="00CD2B22">
      <w:pPr>
        <w:spacing w:before="100" w:beforeAutospacing="1" w:after="100" w:afterAutospacing="1" w:line="240" w:lineRule="auto"/>
        <w:rPr>
          <w:rFonts w:ascii="Times New Roman" w:eastAsia="Times New Roman" w:hAnsi="Times New Roman" w:cs="Times New Roman"/>
          <w:kern w:val="0"/>
          <w:lang w:eastAsia="et-EE"/>
          <w14:ligatures w14:val="none"/>
        </w:rPr>
      </w:pPr>
      <w:r w:rsidRPr="00CD2B22">
        <w:rPr>
          <w:rFonts w:ascii="Times New Roman" w:eastAsia="Times New Roman" w:hAnsi="Times New Roman" w:cs="Times New Roman"/>
          <w:kern w:val="0"/>
          <w:lang w:eastAsia="et-EE"/>
          <w14:ligatures w14:val="none"/>
        </w:rPr>
        <w:t xml:space="preserve">MTÜ </w:t>
      </w:r>
      <w:proofErr w:type="spellStart"/>
      <w:r w:rsidRPr="00CD2B22">
        <w:rPr>
          <w:rFonts w:ascii="Times New Roman" w:eastAsia="Times New Roman" w:hAnsi="Times New Roman" w:cs="Times New Roman"/>
          <w:kern w:val="0"/>
          <w:lang w:eastAsia="et-EE"/>
          <w14:ligatures w14:val="none"/>
        </w:rPr>
        <w:t>Lobotka</w:t>
      </w:r>
      <w:proofErr w:type="spellEnd"/>
      <w:r w:rsidRPr="00CD2B22">
        <w:rPr>
          <w:rFonts w:ascii="Times New Roman" w:eastAsia="Times New Roman" w:hAnsi="Times New Roman" w:cs="Times New Roman"/>
          <w:kern w:val="0"/>
          <w:lang w:eastAsia="et-EE"/>
          <w14:ligatures w14:val="none"/>
        </w:rPr>
        <w:t xml:space="preserve"> Küla Selts palub luba olemasoleva infotahvli eemaldamiseks ja uue infotahvli paigaldamiseks </w:t>
      </w:r>
      <w:proofErr w:type="spellStart"/>
      <w:r w:rsidRPr="00CD2B22">
        <w:rPr>
          <w:rFonts w:ascii="Times New Roman" w:eastAsia="Times New Roman" w:hAnsi="Times New Roman" w:cs="Times New Roman"/>
          <w:kern w:val="0"/>
          <w:lang w:eastAsia="et-EE"/>
          <w14:ligatures w14:val="none"/>
        </w:rPr>
        <w:t>Lobotka</w:t>
      </w:r>
      <w:proofErr w:type="spellEnd"/>
      <w:r w:rsidRPr="00CD2B22">
        <w:rPr>
          <w:rFonts w:ascii="Times New Roman" w:eastAsia="Times New Roman" w:hAnsi="Times New Roman" w:cs="Times New Roman"/>
          <w:kern w:val="0"/>
          <w:lang w:eastAsia="et-EE"/>
          <w14:ligatures w14:val="none"/>
        </w:rPr>
        <w:t xml:space="preserve"> külas riigitee nr 45 Tartu–Räpina–Värska ääres, maaüksusel katastritunnusega </w:t>
      </w:r>
      <w:r w:rsidRPr="00CD2B22">
        <w:rPr>
          <w:rFonts w:ascii="Times New Roman" w:eastAsia="Times New Roman" w:hAnsi="Times New Roman" w:cs="Times New Roman"/>
          <w:b/>
          <w:bCs/>
          <w:kern w:val="0"/>
          <w:lang w:eastAsia="et-EE"/>
          <w14:ligatures w14:val="none"/>
        </w:rPr>
        <w:t>73201:001:0175</w:t>
      </w:r>
      <w:r w:rsidRPr="00CD2B22">
        <w:rPr>
          <w:rFonts w:ascii="Times New Roman" w:eastAsia="Times New Roman" w:hAnsi="Times New Roman" w:cs="Times New Roman"/>
          <w:kern w:val="0"/>
          <w:lang w:eastAsia="et-EE"/>
          <w14:ligatures w14:val="none"/>
        </w:rPr>
        <w:t>.</w:t>
      </w:r>
    </w:p>
    <w:p w14:paraId="09C6EEB7" w14:textId="77777777" w:rsidR="00CD2B22" w:rsidRPr="00CD2B22" w:rsidRDefault="00CD2B22" w:rsidP="00CD2B22">
      <w:pPr>
        <w:spacing w:before="100" w:beforeAutospacing="1" w:after="100" w:afterAutospacing="1" w:line="240" w:lineRule="auto"/>
        <w:rPr>
          <w:rFonts w:ascii="Times New Roman" w:eastAsia="Times New Roman" w:hAnsi="Times New Roman" w:cs="Times New Roman"/>
          <w:kern w:val="0"/>
          <w:lang w:eastAsia="et-EE"/>
          <w14:ligatures w14:val="none"/>
        </w:rPr>
      </w:pPr>
      <w:r w:rsidRPr="00CD2B22">
        <w:rPr>
          <w:rFonts w:ascii="Times New Roman" w:eastAsia="Times New Roman" w:hAnsi="Times New Roman" w:cs="Times New Roman"/>
          <w:kern w:val="0"/>
          <w:lang w:eastAsia="et-EE"/>
          <w14:ligatures w14:val="none"/>
        </w:rPr>
        <w:t xml:space="preserve">Infotahvli paigaldamiseks ja hooldamiseks vajame ligikaudu </w:t>
      </w:r>
      <w:r w:rsidRPr="00CD2B22">
        <w:rPr>
          <w:rFonts w:ascii="Times New Roman" w:eastAsia="Times New Roman" w:hAnsi="Times New Roman" w:cs="Times New Roman"/>
          <w:b/>
          <w:bCs/>
          <w:kern w:val="0"/>
          <w:lang w:eastAsia="et-EE"/>
          <w14:ligatures w14:val="none"/>
        </w:rPr>
        <w:t>2 m² suurust maa-ala</w:t>
      </w:r>
      <w:r w:rsidRPr="00CD2B22">
        <w:rPr>
          <w:rFonts w:ascii="Times New Roman" w:eastAsia="Times New Roman" w:hAnsi="Times New Roman" w:cs="Times New Roman"/>
          <w:kern w:val="0"/>
          <w:lang w:eastAsia="et-EE"/>
          <w14:ligatures w14:val="none"/>
        </w:rPr>
        <w:t xml:space="preserve">. Palume võimaldada maa kasutamist </w:t>
      </w:r>
      <w:r w:rsidRPr="00CD2B22">
        <w:rPr>
          <w:rFonts w:ascii="Times New Roman" w:eastAsia="Times New Roman" w:hAnsi="Times New Roman" w:cs="Times New Roman"/>
          <w:b/>
          <w:bCs/>
          <w:kern w:val="0"/>
          <w:lang w:eastAsia="et-EE"/>
          <w14:ligatures w14:val="none"/>
        </w:rPr>
        <w:t>viie aasta jooksul</w:t>
      </w:r>
      <w:r w:rsidRPr="00CD2B22">
        <w:rPr>
          <w:rFonts w:ascii="Times New Roman" w:eastAsia="Times New Roman" w:hAnsi="Times New Roman" w:cs="Times New Roman"/>
          <w:kern w:val="0"/>
          <w:lang w:eastAsia="et-EE"/>
          <w14:ligatures w14:val="none"/>
        </w:rPr>
        <w:t xml:space="preserve"> ning sõlmida selleks vajalik kasutusleping või muu kokkulepe. Infotahvel on mõeldud </w:t>
      </w:r>
      <w:proofErr w:type="spellStart"/>
      <w:r w:rsidRPr="00CD2B22">
        <w:rPr>
          <w:rFonts w:ascii="Times New Roman" w:eastAsia="Times New Roman" w:hAnsi="Times New Roman" w:cs="Times New Roman"/>
          <w:kern w:val="0"/>
          <w:lang w:eastAsia="et-EE"/>
          <w14:ligatures w14:val="none"/>
        </w:rPr>
        <w:t>Lobotka</w:t>
      </w:r>
      <w:proofErr w:type="spellEnd"/>
      <w:r w:rsidRPr="00CD2B22">
        <w:rPr>
          <w:rFonts w:ascii="Times New Roman" w:eastAsia="Times New Roman" w:hAnsi="Times New Roman" w:cs="Times New Roman"/>
          <w:kern w:val="0"/>
          <w:lang w:eastAsia="et-EE"/>
          <w14:ligatures w14:val="none"/>
        </w:rPr>
        <w:t xml:space="preserve"> küla elanikele ja külastajatele kogukondliku teabe jagamiseks.</w:t>
      </w:r>
    </w:p>
    <w:p w14:paraId="2FC09A87" w14:textId="77777777" w:rsidR="00CD2B22" w:rsidRPr="00CD2B22" w:rsidRDefault="00CD2B22" w:rsidP="00CD2B22">
      <w:pPr>
        <w:spacing w:before="100" w:beforeAutospacing="1" w:after="100" w:afterAutospacing="1" w:line="240" w:lineRule="auto"/>
        <w:rPr>
          <w:rFonts w:ascii="Times New Roman" w:eastAsia="Times New Roman" w:hAnsi="Times New Roman" w:cs="Times New Roman"/>
          <w:kern w:val="0"/>
          <w:lang w:eastAsia="et-EE"/>
          <w14:ligatures w14:val="none"/>
        </w:rPr>
      </w:pPr>
      <w:r w:rsidRPr="00CD2B22">
        <w:rPr>
          <w:rFonts w:ascii="Times New Roman" w:eastAsia="Times New Roman" w:hAnsi="Times New Roman" w:cs="Times New Roman"/>
          <w:kern w:val="0"/>
          <w:lang w:eastAsia="et-EE"/>
          <w14:ligatures w14:val="none"/>
        </w:rPr>
        <w:t xml:space="preserve">MTÜ </w:t>
      </w:r>
      <w:proofErr w:type="spellStart"/>
      <w:r w:rsidRPr="00CD2B22">
        <w:rPr>
          <w:rFonts w:ascii="Times New Roman" w:eastAsia="Times New Roman" w:hAnsi="Times New Roman" w:cs="Times New Roman"/>
          <w:kern w:val="0"/>
          <w:lang w:eastAsia="et-EE"/>
          <w14:ligatures w14:val="none"/>
        </w:rPr>
        <w:t>Lobotka</w:t>
      </w:r>
      <w:proofErr w:type="spellEnd"/>
      <w:r w:rsidRPr="00CD2B22">
        <w:rPr>
          <w:rFonts w:ascii="Times New Roman" w:eastAsia="Times New Roman" w:hAnsi="Times New Roman" w:cs="Times New Roman"/>
          <w:kern w:val="0"/>
          <w:lang w:eastAsia="et-EE"/>
          <w14:ligatures w14:val="none"/>
        </w:rPr>
        <w:t xml:space="preserve"> Küla Selts korraldab vana infotahvli eemaldamise, uue paigaldamise ja edasise hoolduse. Palume kooskõlastada infotahvli täpne asukoht lisatud asukohakaardi põhjal ning anda teada, milliseid täiendavaid dokumente või kooskõlastusi on taotluse menetlemiseks vaja.</w:t>
      </w:r>
    </w:p>
    <w:p w14:paraId="0AF501CA" w14:textId="3548569F" w:rsidR="00CD2B22" w:rsidRPr="00CD2B22" w:rsidRDefault="00CD2B22" w:rsidP="00CD2B22">
      <w:pPr>
        <w:spacing w:before="100" w:beforeAutospacing="1" w:after="100" w:afterAutospacing="1" w:line="240" w:lineRule="auto"/>
        <w:rPr>
          <w:rFonts w:ascii="Times New Roman" w:eastAsia="Times New Roman" w:hAnsi="Times New Roman" w:cs="Times New Roman"/>
          <w:kern w:val="0"/>
          <w:lang w:eastAsia="et-EE"/>
          <w14:ligatures w14:val="none"/>
        </w:rPr>
      </w:pPr>
      <w:r w:rsidRPr="00CD2B22">
        <w:rPr>
          <w:rFonts w:ascii="Times New Roman" w:eastAsia="Times New Roman" w:hAnsi="Times New Roman" w:cs="Times New Roman"/>
          <w:b/>
          <w:bCs/>
          <w:kern w:val="0"/>
          <w:lang w:eastAsia="et-EE"/>
          <w14:ligatures w14:val="none"/>
        </w:rPr>
        <w:t>Vastutav isik infotahvli paigaldamise ja hooldamise eest:</w:t>
      </w:r>
      <w:r w:rsidRPr="00CD2B22">
        <w:rPr>
          <w:rFonts w:ascii="Times New Roman" w:eastAsia="Times New Roman" w:hAnsi="Times New Roman" w:cs="Times New Roman"/>
          <w:kern w:val="0"/>
          <w:lang w:eastAsia="et-EE"/>
          <w14:ligatures w14:val="none"/>
        </w:rPr>
        <w:br/>
        <w:t xml:space="preserve">Nimi: </w:t>
      </w:r>
      <w:r>
        <w:rPr>
          <w:rFonts w:ascii="Times New Roman" w:eastAsia="Times New Roman" w:hAnsi="Times New Roman" w:cs="Times New Roman"/>
          <w:kern w:val="0"/>
          <w:lang w:eastAsia="et-EE"/>
          <w14:ligatures w14:val="none"/>
        </w:rPr>
        <w:t>Triinu Kotov</w:t>
      </w:r>
      <w:r w:rsidRPr="00CD2B22">
        <w:rPr>
          <w:rFonts w:ascii="Times New Roman" w:eastAsia="Times New Roman" w:hAnsi="Times New Roman" w:cs="Times New Roman"/>
          <w:kern w:val="0"/>
          <w:lang w:eastAsia="et-EE"/>
          <w14:ligatures w14:val="none"/>
        </w:rPr>
        <w:br/>
        <w:t xml:space="preserve">Telefon: </w:t>
      </w:r>
      <w:r>
        <w:rPr>
          <w:rFonts w:ascii="Times New Roman" w:eastAsia="Times New Roman" w:hAnsi="Times New Roman" w:cs="Times New Roman"/>
          <w:kern w:val="0"/>
          <w:lang w:eastAsia="et-EE"/>
          <w14:ligatures w14:val="none"/>
        </w:rPr>
        <w:t>56566767</w:t>
      </w:r>
      <w:r w:rsidRPr="00CD2B22">
        <w:rPr>
          <w:rFonts w:ascii="Times New Roman" w:eastAsia="Times New Roman" w:hAnsi="Times New Roman" w:cs="Times New Roman"/>
          <w:kern w:val="0"/>
          <w:lang w:eastAsia="et-EE"/>
          <w14:ligatures w14:val="none"/>
        </w:rPr>
        <w:br/>
        <w:t xml:space="preserve">E-post: </w:t>
      </w:r>
      <w:r>
        <w:rPr>
          <w:rFonts w:ascii="Times New Roman" w:eastAsia="Times New Roman" w:hAnsi="Times New Roman" w:cs="Times New Roman"/>
          <w:kern w:val="0"/>
          <w:lang w:eastAsia="et-EE"/>
          <w14:ligatures w14:val="none"/>
        </w:rPr>
        <w:t>triinu.kotov@gmail.com</w:t>
      </w:r>
    </w:p>
    <w:p w14:paraId="74526691" w14:textId="3101F201" w:rsidR="00CD2B22" w:rsidRPr="00CD2B22" w:rsidRDefault="00CD2B22" w:rsidP="00CD2B22">
      <w:pPr>
        <w:spacing w:before="100" w:beforeAutospacing="1" w:after="100" w:afterAutospacing="1" w:line="240" w:lineRule="auto"/>
        <w:rPr>
          <w:rFonts w:ascii="Times New Roman" w:eastAsia="Times New Roman" w:hAnsi="Times New Roman" w:cs="Times New Roman"/>
          <w:kern w:val="0"/>
          <w:lang w:eastAsia="et-EE"/>
          <w14:ligatures w14:val="none"/>
        </w:rPr>
      </w:pPr>
      <w:r w:rsidRPr="00CD2B22">
        <w:rPr>
          <w:rFonts w:ascii="Times New Roman" w:eastAsia="Times New Roman" w:hAnsi="Times New Roman" w:cs="Times New Roman"/>
          <w:b/>
          <w:bCs/>
          <w:kern w:val="0"/>
          <w:lang w:eastAsia="et-EE"/>
          <w14:ligatures w14:val="none"/>
        </w:rPr>
        <w:t xml:space="preserve">MTÜ </w:t>
      </w:r>
      <w:proofErr w:type="spellStart"/>
      <w:r w:rsidRPr="00CD2B22">
        <w:rPr>
          <w:rFonts w:ascii="Times New Roman" w:eastAsia="Times New Roman" w:hAnsi="Times New Roman" w:cs="Times New Roman"/>
          <w:b/>
          <w:bCs/>
          <w:kern w:val="0"/>
          <w:lang w:eastAsia="et-EE"/>
          <w14:ligatures w14:val="none"/>
        </w:rPr>
        <w:t>Lobotka</w:t>
      </w:r>
      <w:proofErr w:type="spellEnd"/>
      <w:r w:rsidRPr="00CD2B22">
        <w:rPr>
          <w:rFonts w:ascii="Times New Roman" w:eastAsia="Times New Roman" w:hAnsi="Times New Roman" w:cs="Times New Roman"/>
          <w:b/>
          <w:bCs/>
          <w:kern w:val="0"/>
          <w:lang w:eastAsia="et-EE"/>
          <w14:ligatures w14:val="none"/>
        </w:rPr>
        <w:t xml:space="preserve"> Küla Seltsi esindaja:</w:t>
      </w:r>
      <w:r w:rsidRPr="00CD2B22">
        <w:rPr>
          <w:rFonts w:ascii="Times New Roman" w:eastAsia="Times New Roman" w:hAnsi="Times New Roman" w:cs="Times New Roman"/>
          <w:kern w:val="0"/>
          <w:lang w:eastAsia="et-EE"/>
          <w14:ligatures w14:val="none"/>
        </w:rPr>
        <w:br/>
        <w:t xml:space="preserve">Nimi ja roll: </w:t>
      </w:r>
      <w:r>
        <w:rPr>
          <w:rFonts w:ascii="Times New Roman" w:eastAsia="Times New Roman" w:hAnsi="Times New Roman" w:cs="Times New Roman"/>
          <w:kern w:val="0"/>
          <w:lang w:eastAsia="et-EE"/>
          <w14:ligatures w14:val="none"/>
        </w:rPr>
        <w:t>Heldur Kotov, juhatuse liige</w:t>
      </w:r>
      <w:r w:rsidRPr="00CD2B22">
        <w:rPr>
          <w:rFonts w:ascii="Times New Roman" w:eastAsia="Times New Roman" w:hAnsi="Times New Roman" w:cs="Times New Roman"/>
          <w:kern w:val="0"/>
          <w:lang w:eastAsia="et-EE"/>
          <w14:ligatures w14:val="none"/>
        </w:rPr>
        <w:br/>
        <w:t xml:space="preserve">Telefon ja e-post: </w:t>
      </w:r>
      <w:r>
        <w:rPr>
          <w:rFonts w:ascii="Times New Roman" w:eastAsia="Times New Roman" w:hAnsi="Times New Roman" w:cs="Times New Roman"/>
          <w:kern w:val="0"/>
          <w:lang w:eastAsia="et-EE"/>
          <w14:ligatures w14:val="none"/>
        </w:rPr>
        <w:t>53421789, heldur.kotov@gmail.com</w:t>
      </w:r>
    </w:p>
    <w:p w14:paraId="1835ADC2" w14:textId="77777777" w:rsidR="00CD2B22" w:rsidRPr="00CD2B22" w:rsidRDefault="00CD2B22" w:rsidP="00CD2B22">
      <w:pPr>
        <w:spacing w:before="100" w:beforeAutospacing="1" w:after="100" w:afterAutospacing="1" w:line="240" w:lineRule="auto"/>
        <w:rPr>
          <w:rFonts w:ascii="Times New Roman" w:eastAsia="Times New Roman" w:hAnsi="Times New Roman" w:cs="Times New Roman"/>
          <w:kern w:val="0"/>
          <w:lang w:eastAsia="et-EE"/>
          <w14:ligatures w14:val="none"/>
        </w:rPr>
      </w:pPr>
      <w:r w:rsidRPr="00CD2B22">
        <w:rPr>
          <w:rFonts w:ascii="Times New Roman" w:eastAsia="Times New Roman" w:hAnsi="Times New Roman" w:cs="Times New Roman"/>
          <w:b/>
          <w:bCs/>
          <w:kern w:val="0"/>
          <w:lang w:eastAsia="et-EE"/>
          <w14:ligatures w14:val="none"/>
        </w:rPr>
        <w:t>Lisad:</w:t>
      </w:r>
    </w:p>
    <w:p w14:paraId="62AD85FC" w14:textId="39FCF25F" w:rsidR="00CD2B22" w:rsidRPr="00CD2B22" w:rsidRDefault="00CD2B22" w:rsidP="00CD2B22">
      <w:pPr>
        <w:numPr>
          <w:ilvl w:val="0"/>
          <w:numId w:val="1"/>
        </w:numPr>
        <w:spacing w:before="100" w:beforeAutospacing="1" w:after="100" w:afterAutospacing="1" w:line="240" w:lineRule="auto"/>
        <w:rPr>
          <w:rFonts w:ascii="Times New Roman" w:eastAsia="Times New Roman" w:hAnsi="Times New Roman" w:cs="Times New Roman"/>
          <w:kern w:val="0"/>
          <w:lang w:eastAsia="et-EE"/>
          <w14:ligatures w14:val="none"/>
        </w:rPr>
      </w:pPr>
      <w:r w:rsidRPr="00CD2B22">
        <w:rPr>
          <w:rFonts w:ascii="Times New Roman" w:eastAsia="Times New Roman" w:hAnsi="Times New Roman" w:cs="Times New Roman"/>
          <w:kern w:val="0"/>
          <w:lang w:eastAsia="et-EE"/>
          <w14:ligatures w14:val="none"/>
        </w:rPr>
        <w:t>Infotahvli asukoha kaart</w:t>
      </w:r>
    </w:p>
    <w:p w14:paraId="35F9F07C" w14:textId="6607D86A" w:rsidR="00CD2B22" w:rsidRPr="00CD2B22" w:rsidRDefault="00CD2B22" w:rsidP="00CD2B22">
      <w:pPr>
        <w:numPr>
          <w:ilvl w:val="0"/>
          <w:numId w:val="1"/>
        </w:numPr>
        <w:spacing w:before="100" w:beforeAutospacing="1" w:after="100" w:afterAutospacing="1" w:line="240" w:lineRule="auto"/>
        <w:rPr>
          <w:rFonts w:ascii="Times New Roman" w:eastAsia="Times New Roman" w:hAnsi="Times New Roman" w:cs="Times New Roman"/>
          <w:kern w:val="0"/>
          <w:lang w:eastAsia="et-EE"/>
          <w14:ligatures w14:val="none"/>
        </w:rPr>
      </w:pPr>
      <w:r w:rsidRPr="00CD2B22">
        <w:rPr>
          <w:rFonts w:ascii="Times New Roman" w:eastAsia="Times New Roman" w:hAnsi="Times New Roman" w:cs="Times New Roman"/>
          <w:kern w:val="0"/>
          <w:lang w:eastAsia="et-EE"/>
          <w14:ligatures w14:val="none"/>
        </w:rPr>
        <w:t xml:space="preserve">Olemasoleva infotahvli foto </w:t>
      </w:r>
    </w:p>
    <w:p w14:paraId="508B9A04" w14:textId="77777777" w:rsidR="00CD2B22" w:rsidRPr="00CD2B22" w:rsidRDefault="00CD2B22" w:rsidP="00CD2B22">
      <w:pPr>
        <w:spacing w:before="100" w:beforeAutospacing="1" w:after="100" w:afterAutospacing="1" w:line="240" w:lineRule="auto"/>
        <w:rPr>
          <w:rFonts w:ascii="Times New Roman" w:eastAsia="Times New Roman" w:hAnsi="Times New Roman" w:cs="Times New Roman"/>
          <w:kern w:val="0"/>
          <w:lang w:eastAsia="et-EE"/>
          <w14:ligatures w14:val="none"/>
        </w:rPr>
      </w:pPr>
      <w:r w:rsidRPr="00CD2B22">
        <w:rPr>
          <w:rFonts w:ascii="Times New Roman" w:eastAsia="Times New Roman" w:hAnsi="Times New Roman" w:cs="Times New Roman"/>
          <w:kern w:val="0"/>
          <w:lang w:eastAsia="et-EE"/>
          <w14:ligatures w14:val="none"/>
        </w:rPr>
        <w:t>Lugupidamisega</w:t>
      </w:r>
    </w:p>
    <w:p w14:paraId="094A659C" w14:textId="77777777" w:rsidR="00CD2B22" w:rsidRDefault="00CD2B22" w:rsidP="00CD2B22">
      <w:pPr>
        <w:spacing w:before="100" w:beforeAutospacing="1" w:after="100" w:afterAutospacing="1" w:line="240" w:lineRule="auto"/>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Triinu Kotov</w:t>
      </w:r>
      <w:r w:rsidRPr="00CD2B22">
        <w:rPr>
          <w:rFonts w:ascii="Times New Roman" w:eastAsia="Times New Roman" w:hAnsi="Times New Roman" w:cs="Times New Roman"/>
          <w:kern w:val="0"/>
          <w:lang w:eastAsia="et-EE"/>
          <w14:ligatures w14:val="none"/>
        </w:rPr>
        <w:br/>
        <w:t xml:space="preserve">MTÜ </w:t>
      </w:r>
      <w:proofErr w:type="spellStart"/>
      <w:r w:rsidRPr="00CD2B22">
        <w:rPr>
          <w:rFonts w:ascii="Times New Roman" w:eastAsia="Times New Roman" w:hAnsi="Times New Roman" w:cs="Times New Roman"/>
          <w:kern w:val="0"/>
          <w:lang w:eastAsia="et-EE"/>
          <w14:ligatures w14:val="none"/>
        </w:rPr>
        <w:t>Lobotka</w:t>
      </w:r>
      <w:proofErr w:type="spellEnd"/>
      <w:r w:rsidRPr="00CD2B22">
        <w:rPr>
          <w:rFonts w:ascii="Times New Roman" w:eastAsia="Times New Roman" w:hAnsi="Times New Roman" w:cs="Times New Roman"/>
          <w:kern w:val="0"/>
          <w:lang w:eastAsia="et-EE"/>
          <w14:ligatures w14:val="none"/>
        </w:rPr>
        <w:t xml:space="preserve"> Küla Seltsi esindaja</w:t>
      </w:r>
    </w:p>
    <w:p w14:paraId="3594DEBB" w14:textId="35473F0B" w:rsidR="00CD2B22" w:rsidRPr="00CD2B22" w:rsidRDefault="00CD2B22" w:rsidP="00CD2B22">
      <w:pPr>
        <w:spacing w:before="100" w:beforeAutospacing="1" w:after="100" w:afterAutospacing="1" w:line="240" w:lineRule="auto"/>
        <w:rPr>
          <w:rFonts w:ascii="Times New Roman" w:eastAsia="Times New Roman" w:hAnsi="Times New Roman" w:cs="Times New Roman"/>
          <w:i/>
          <w:iCs/>
          <w:kern w:val="0"/>
          <w:lang w:eastAsia="et-EE"/>
          <w14:ligatures w14:val="none"/>
        </w:rPr>
      </w:pPr>
      <w:r w:rsidRPr="00CD2B22">
        <w:rPr>
          <w:rFonts w:ascii="Times New Roman" w:eastAsia="Times New Roman" w:hAnsi="Times New Roman" w:cs="Times New Roman"/>
          <w:i/>
          <w:iCs/>
          <w:kern w:val="0"/>
          <w:lang w:eastAsia="et-EE"/>
          <w14:ligatures w14:val="none"/>
        </w:rPr>
        <w:t>/allkirjastatud digitaalselt/</w:t>
      </w:r>
    </w:p>
    <w:p w14:paraId="40023C5C" w14:textId="77777777" w:rsidR="00035227" w:rsidRDefault="00035227"/>
    <w:sectPr w:rsidR="0003522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4B4C5F"/>
    <w:multiLevelType w:val="multilevel"/>
    <w:tmpl w:val="3C0CE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61246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B22"/>
    <w:rsid w:val="00035227"/>
    <w:rsid w:val="003C5DF1"/>
    <w:rsid w:val="00477D27"/>
    <w:rsid w:val="00CD2B22"/>
    <w:rsid w:val="00FF556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8B58A"/>
  <w15:chartTrackingRefBased/>
  <w15:docId w15:val="{86F493CE-9600-47D7-A226-90BC59E46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CD2B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CD2B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CD2B22"/>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CD2B22"/>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CD2B22"/>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CD2B22"/>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CD2B22"/>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CD2B22"/>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CD2B22"/>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CD2B22"/>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CD2B22"/>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CD2B22"/>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CD2B22"/>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CD2B22"/>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CD2B22"/>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CD2B22"/>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CD2B22"/>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CD2B22"/>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CD2B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CD2B22"/>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CD2B22"/>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CD2B22"/>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CD2B22"/>
    <w:pPr>
      <w:spacing w:before="160"/>
      <w:jc w:val="center"/>
    </w:pPr>
    <w:rPr>
      <w:i/>
      <w:iCs/>
      <w:color w:val="404040" w:themeColor="text1" w:themeTint="BF"/>
    </w:rPr>
  </w:style>
  <w:style w:type="character" w:customStyle="1" w:styleId="TsitaatMrk">
    <w:name w:val="Tsitaat Märk"/>
    <w:basedOn w:val="Liguvaikefont"/>
    <w:link w:val="Tsitaat"/>
    <w:uiPriority w:val="29"/>
    <w:rsid w:val="00CD2B22"/>
    <w:rPr>
      <w:i/>
      <w:iCs/>
      <w:color w:val="404040" w:themeColor="text1" w:themeTint="BF"/>
    </w:rPr>
  </w:style>
  <w:style w:type="paragraph" w:styleId="Loendilik">
    <w:name w:val="List Paragraph"/>
    <w:basedOn w:val="Normaallaad"/>
    <w:uiPriority w:val="34"/>
    <w:qFormat/>
    <w:rsid w:val="00CD2B22"/>
    <w:pPr>
      <w:ind w:left="720"/>
      <w:contextualSpacing/>
    </w:pPr>
  </w:style>
  <w:style w:type="character" w:styleId="Selgeltmrgatavrhutus">
    <w:name w:val="Intense Emphasis"/>
    <w:basedOn w:val="Liguvaikefont"/>
    <w:uiPriority w:val="21"/>
    <w:qFormat/>
    <w:rsid w:val="00CD2B22"/>
    <w:rPr>
      <w:i/>
      <w:iCs/>
      <w:color w:val="0F4761" w:themeColor="accent1" w:themeShade="BF"/>
    </w:rPr>
  </w:style>
  <w:style w:type="paragraph" w:styleId="Selgeltmrgatavtsitaat">
    <w:name w:val="Intense Quote"/>
    <w:basedOn w:val="Normaallaad"/>
    <w:next w:val="Normaallaad"/>
    <w:link w:val="SelgeltmrgatavtsitaatMrk"/>
    <w:uiPriority w:val="30"/>
    <w:qFormat/>
    <w:rsid w:val="00CD2B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CD2B22"/>
    <w:rPr>
      <w:i/>
      <w:iCs/>
      <w:color w:val="0F4761" w:themeColor="accent1" w:themeShade="BF"/>
    </w:rPr>
  </w:style>
  <w:style w:type="character" w:styleId="Selgeltmrgatavviide">
    <w:name w:val="Intense Reference"/>
    <w:basedOn w:val="Liguvaikefont"/>
    <w:uiPriority w:val="32"/>
    <w:qFormat/>
    <w:rsid w:val="00CD2B2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209</Words>
  <Characters>1217</Characters>
  <Application>Microsoft Office Word</Application>
  <DocSecurity>0</DocSecurity>
  <Lines>10</Lines>
  <Paragraphs>2</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Triinu Kotov</dc:creator>
  <cp:keywords/>
  <dc:description/>
  <cp:lastModifiedBy>Triinu Kotov</cp:lastModifiedBy>
  <cp:revision>1</cp:revision>
  <dcterms:created xsi:type="dcterms:W3CDTF">2026-10-11T18:36:00Z</dcterms:created>
  <dcterms:modified xsi:type="dcterms:W3CDTF">2026-10-11T19:12:00Z</dcterms:modified>
</cp:coreProperties>
</file>